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39" w:rsidRPr="00987139" w:rsidRDefault="00987139" w:rsidP="00987139">
      <w:pPr>
        <w:widowControl/>
        <w:shd w:val="clear" w:color="auto" w:fill="FFFFFF"/>
        <w:spacing w:line="555" w:lineRule="atLeast"/>
        <w:jc w:val="center"/>
        <w:rPr>
          <w:rFonts w:ascii="微软雅黑" w:eastAsia="微软雅黑" w:hAnsi="微软雅黑" w:cs="宋体"/>
          <w:color w:val="333333"/>
          <w:kern w:val="0"/>
          <w:szCs w:val="21"/>
        </w:rPr>
      </w:pPr>
      <w:bookmarkStart w:id="0" w:name="_GoBack"/>
      <w:bookmarkEnd w:id="0"/>
      <w:r w:rsidRPr="00987139">
        <w:rPr>
          <w:rFonts w:ascii="小标宋" w:eastAsia="小标宋" w:hAnsi="微软雅黑" w:cs="宋体" w:hint="eastAsia"/>
          <w:color w:val="333333"/>
          <w:kern w:val="0"/>
          <w:sz w:val="44"/>
          <w:szCs w:val="44"/>
        </w:rPr>
        <w:t>暨南大学番禺校区消防安全管理暂行规定</w:t>
      </w:r>
    </w:p>
    <w:p w:rsidR="00987139" w:rsidRPr="00987139" w:rsidRDefault="00987139" w:rsidP="00987139">
      <w:pPr>
        <w:widowControl/>
        <w:shd w:val="clear" w:color="auto" w:fill="FFFFFF"/>
        <w:spacing w:line="555" w:lineRule="atLeast"/>
        <w:ind w:firstLine="45"/>
        <w:jc w:val="center"/>
        <w:rPr>
          <w:rFonts w:ascii="微软雅黑" w:eastAsia="微软雅黑" w:hAnsi="微软雅黑" w:cs="宋体" w:hint="eastAsia"/>
          <w:color w:val="333333"/>
          <w:kern w:val="0"/>
          <w:szCs w:val="21"/>
        </w:rPr>
      </w:pPr>
      <w:r w:rsidRPr="00987139">
        <w:rPr>
          <w:rFonts w:ascii="Calibri" w:eastAsia="仿宋" w:hAnsi="Calibri" w:cs="Calibri"/>
          <w:b/>
          <w:bCs/>
          <w:color w:val="333333"/>
          <w:kern w:val="0"/>
          <w:sz w:val="2"/>
          <w:szCs w:val="2"/>
        </w:rPr>
        <w:t> </w:t>
      </w:r>
    </w:p>
    <w:p w:rsidR="00987139" w:rsidRPr="00987139" w:rsidRDefault="00987139" w:rsidP="00987139">
      <w:pPr>
        <w:widowControl/>
        <w:shd w:val="clear" w:color="auto" w:fill="FFFFFF"/>
        <w:spacing w:line="555" w:lineRule="atLeast"/>
        <w:ind w:firstLine="645"/>
        <w:jc w:val="center"/>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第一章</w:t>
      </w:r>
      <w:r w:rsidRPr="00987139">
        <w:rPr>
          <w:rFonts w:ascii="微软雅黑" w:eastAsia="微软雅黑" w:hAnsi="微软雅黑" w:cs="宋体" w:hint="eastAsia"/>
          <w:color w:val="333333"/>
          <w:kern w:val="0"/>
          <w:sz w:val="32"/>
          <w:szCs w:val="32"/>
        </w:rPr>
        <w:t>  </w:t>
      </w:r>
      <w:r w:rsidRPr="00987139">
        <w:rPr>
          <w:rFonts w:ascii="黑体" w:eastAsia="黑体" w:hAnsi="黑体" w:cs="宋体" w:hint="eastAsia"/>
          <w:color w:val="333333"/>
          <w:kern w:val="0"/>
          <w:sz w:val="32"/>
          <w:szCs w:val="32"/>
        </w:rPr>
        <w:t>总</w:t>
      </w:r>
      <w:r w:rsidRPr="00987139">
        <w:rPr>
          <w:rFonts w:ascii="微软雅黑" w:eastAsia="微软雅黑" w:hAnsi="微软雅黑" w:cs="宋体" w:hint="eastAsia"/>
          <w:color w:val="333333"/>
          <w:kern w:val="0"/>
          <w:sz w:val="32"/>
          <w:szCs w:val="32"/>
        </w:rPr>
        <w:t>  </w:t>
      </w:r>
      <w:r w:rsidRPr="00987139">
        <w:rPr>
          <w:rFonts w:ascii="黑体" w:eastAsia="黑体" w:hAnsi="黑体" w:cs="宋体" w:hint="eastAsia"/>
          <w:color w:val="333333"/>
          <w:kern w:val="0"/>
          <w:sz w:val="32"/>
          <w:szCs w:val="32"/>
        </w:rPr>
        <w:t>则</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第一条</w:t>
      </w:r>
      <w:r w:rsidRPr="00987139">
        <w:rPr>
          <w:rFonts w:ascii="Calibri" w:eastAsia="黑体" w:hAnsi="Calibri" w:cs="Calibri"/>
          <w:color w:val="333333"/>
          <w:kern w:val="0"/>
          <w:sz w:val="32"/>
          <w:szCs w:val="32"/>
        </w:rPr>
        <w:t> </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为加强和规范校区的消防安全管理，预防和减少火灾发生，保障师生员工生命财产和学校财产安全，根据《中华人民共和国消防法》《中华人民共和国高等教育法》等法律、法规，制定本规定。</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第二条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校区的消防安全管理，适用本规定。驻校内其他单位的消防安全管理，按照本规定执行。</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第三条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校区各单位在消防安全工作中，应当遵守消防法律、法规和规章，贯彻预防为主、防消结合的方针，履行消防安全职责，保障消防安全。</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第四条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校区各单位应当逐级落实消防安全责任制和岗位消防安全责任制，明确相关消防安全职责，确定各级、各岗位消防安全责任人。</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第五条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校区应当定期开展消防安全教育和培训，组织师生员工进行消防疏散演练，提高师生员工的消防安全意识和自救逃生技能。</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第六条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校区各单位和师生员工应当依法履行保护消防设施、预防火灾、报告火警和扑救初起火灾等维护消防安全的义务。</w:t>
      </w:r>
    </w:p>
    <w:p w:rsidR="00987139" w:rsidRPr="00987139" w:rsidRDefault="00987139" w:rsidP="00987139">
      <w:pPr>
        <w:widowControl/>
        <w:shd w:val="clear" w:color="auto" w:fill="FFFFFF"/>
        <w:spacing w:line="555" w:lineRule="atLeast"/>
        <w:jc w:val="center"/>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第二章</w:t>
      </w:r>
      <w:r w:rsidRPr="00987139">
        <w:rPr>
          <w:rFonts w:ascii="微软雅黑" w:eastAsia="微软雅黑" w:hAnsi="微软雅黑" w:cs="宋体" w:hint="eastAsia"/>
          <w:color w:val="333333"/>
          <w:kern w:val="0"/>
          <w:sz w:val="32"/>
          <w:szCs w:val="32"/>
        </w:rPr>
        <w:t>  </w:t>
      </w:r>
      <w:r w:rsidRPr="00987139">
        <w:rPr>
          <w:rFonts w:ascii="黑体" w:eastAsia="黑体" w:hAnsi="黑体" w:cs="宋体" w:hint="eastAsia"/>
          <w:color w:val="333333"/>
          <w:kern w:val="0"/>
          <w:sz w:val="32"/>
          <w:szCs w:val="32"/>
        </w:rPr>
        <w:t>消防安全责任</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lastRenderedPageBreak/>
        <w:t>第七条</w:t>
      </w:r>
      <w:r w:rsidRPr="00987139">
        <w:rPr>
          <w:rFonts w:ascii="Calibri" w:eastAsia="黑体" w:hAnsi="Calibri" w:cs="Calibri"/>
          <w:color w:val="333333"/>
          <w:kern w:val="0"/>
          <w:sz w:val="32"/>
          <w:szCs w:val="32"/>
        </w:rPr>
        <w:t> </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校区的主要负责人是校区消防安全责任人，全面负责校区消防安全工作，履行下列消防安全职责：</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贯彻落实消防法律、法规和规章，批准实施校区消防安全责任制、校区消防安全管理制度；</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（二）</w:t>
      </w:r>
      <w:r w:rsidRPr="00987139">
        <w:rPr>
          <w:rFonts w:ascii="仿宋" w:eastAsia="仿宋" w:hAnsi="仿宋" w:cs="宋体" w:hint="eastAsia"/>
          <w:color w:val="333333"/>
          <w:kern w:val="0"/>
          <w:sz w:val="32"/>
          <w:szCs w:val="32"/>
        </w:rPr>
        <w:t>批准消防安全年度工作计划、年度经费预算，定期召开校区消防安全工作会议；</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提供消防安全经费保障和组织保障；</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（四）</w:t>
      </w:r>
      <w:r w:rsidRPr="00987139">
        <w:rPr>
          <w:rFonts w:ascii="仿宋" w:eastAsia="仿宋" w:hAnsi="仿宋" w:cs="宋体" w:hint="eastAsia"/>
          <w:color w:val="333333"/>
          <w:kern w:val="0"/>
          <w:sz w:val="32"/>
          <w:szCs w:val="32"/>
        </w:rPr>
        <w:t>督促开展消防安全检查和重大火灾隐患整改，及时处理涉及消防安全的重大问题；</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（五）</w:t>
      </w:r>
      <w:r w:rsidRPr="00987139">
        <w:rPr>
          <w:rFonts w:ascii="仿宋" w:eastAsia="仿宋" w:hAnsi="仿宋" w:cs="宋体" w:hint="eastAsia"/>
          <w:color w:val="333333"/>
          <w:kern w:val="0"/>
          <w:sz w:val="32"/>
          <w:szCs w:val="32"/>
        </w:rPr>
        <w:t>依法建立义务消防队和其他形式的消防组织，开展群众性自防自救工作；</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（六）</w:t>
      </w:r>
      <w:r w:rsidRPr="00987139">
        <w:rPr>
          <w:rFonts w:ascii="仿宋" w:eastAsia="仿宋" w:hAnsi="仿宋" w:cs="宋体" w:hint="eastAsia"/>
          <w:color w:val="333333"/>
          <w:kern w:val="0"/>
          <w:sz w:val="32"/>
          <w:szCs w:val="32"/>
        </w:rPr>
        <w:t>与校区二级单位负责人签订消防安全责任书；</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（七）</w:t>
      </w:r>
      <w:r w:rsidRPr="00987139">
        <w:rPr>
          <w:rFonts w:ascii="仿宋" w:eastAsia="仿宋" w:hAnsi="仿宋" w:cs="宋体" w:hint="eastAsia"/>
          <w:color w:val="333333"/>
          <w:kern w:val="0"/>
          <w:sz w:val="32"/>
          <w:szCs w:val="32"/>
        </w:rPr>
        <w:t>组织制定灭火和应急疏散预案；</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（八）</w:t>
      </w:r>
      <w:r w:rsidRPr="00987139">
        <w:rPr>
          <w:rFonts w:ascii="仿宋" w:eastAsia="仿宋" w:hAnsi="仿宋" w:cs="宋体" w:hint="eastAsia"/>
          <w:color w:val="333333"/>
          <w:kern w:val="0"/>
          <w:sz w:val="32"/>
          <w:szCs w:val="32"/>
        </w:rPr>
        <w:t>促进消防科学研究和技术创新；</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（九）</w:t>
      </w:r>
      <w:r w:rsidRPr="00987139">
        <w:rPr>
          <w:rFonts w:ascii="仿宋" w:eastAsia="仿宋" w:hAnsi="仿宋" w:cs="宋体" w:hint="eastAsia"/>
          <w:color w:val="333333"/>
          <w:kern w:val="0"/>
          <w:sz w:val="32"/>
          <w:szCs w:val="32"/>
        </w:rPr>
        <w:t>落实法律、法规规定的其他消防安全职责。</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第八条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分管校区消防安全的校区领导是校区消防安全管理人，协助校区消防责任人负责消防安全工作，履行下列消防安全职责：</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组织制定校区消防安全管理制度，组织、实施和协调校内各单位的消防安全工作；</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（二）</w:t>
      </w:r>
      <w:r w:rsidRPr="00987139">
        <w:rPr>
          <w:rFonts w:ascii="仿宋" w:eastAsia="仿宋" w:hAnsi="仿宋" w:cs="宋体" w:hint="eastAsia"/>
          <w:color w:val="333333"/>
          <w:kern w:val="0"/>
          <w:sz w:val="32"/>
          <w:szCs w:val="32"/>
        </w:rPr>
        <w:t>组织制定消防安全年度工作计划；</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审核消防安全工作年度经费预算；</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lastRenderedPageBreak/>
        <w:t>（四）</w:t>
      </w:r>
      <w:r w:rsidRPr="00987139">
        <w:rPr>
          <w:rFonts w:ascii="仿宋" w:eastAsia="仿宋" w:hAnsi="仿宋" w:cs="宋体" w:hint="eastAsia"/>
          <w:color w:val="333333"/>
          <w:kern w:val="0"/>
          <w:sz w:val="32"/>
          <w:szCs w:val="32"/>
        </w:rPr>
        <w:t>组织实施消防安全检查和火灾隐患整改；</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（五）</w:t>
      </w:r>
      <w:r w:rsidRPr="00987139">
        <w:rPr>
          <w:rFonts w:ascii="仿宋" w:eastAsia="仿宋" w:hAnsi="仿宋" w:cs="宋体" w:hint="eastAsia"/>
          <w:color w:val="333333"/>
          <w:kern w:val="0"/>
          <w:sz w:val="32"/>
          <w:szCs w:val="32"/>
        </w:rPr>
        <w:t>督促落实消防设施、器材的维护、维修及检测，确保其完好有效，确保疏散通道、安全出口、消防车通道畅通；</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（六）</w:t>
      </w:r>
      <w:r w:rsidRPr="00987139">
        <w:rPr>
          <w:rFonts w:ascii="仿宋" w:eastAsia="仿宋" w:hAnsi="仿宋" w:cs="宋体" w:hint="eastAsia"/>
          <w:color w:val="333333"/>
          <w:kern w:val="0"/>
          <w:sz w:val="32"/>
          <w:szCs w:val="32"/>
        </w:rPr>
        <w:t>组织管理义务消防队等消防组织；</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（七）</w:t>
      </w:r>
      <w:r w:rsidRPr="00987139">
        <w:rPr>
          <w:rFonts w:ascii="仿宋" w:eastAsia="仿宋" w:hAnsi="仿宋" w:cs="宋体" w:hint="eastAsia"/>
          <w:color w:val="333333"/>
          <w:kern w:val="0"/>
          <w:sz w:val="32"/>
          <w:szCs w:val="32"/>
        </w:rPr>
        <w:t>组织开展师生员工消防知识、技能的宣传教育和培训，组织灭火和应急疏散预案的实施和演练；</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（八）</w:t>
      </w:r>
      <w:r w:rsidRPr="00987139">
        <w:rPr>
          <w:rFonts w:ascii="仿宋" w:eastAsia="仿宋" w:hAnsi="仿宋" w:cs="宋体" w:hint="eastAsia"/>
          <w:color w:val="333333"/>
          <w:kern w:val="0"/>
          <w:sz w:val="32"/>
          <w:szCs w:val="32"/>
        </w:rPr>
        <w:t>协助校区消防安全责任人做好其他消防安全工作。</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t>其他校区领导在分管工作范围内对消防工作负有领导、监督、检查、教育的管理职责。</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第九条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校区必须设立或者明确负责日常消防安全工作的机构</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以下简称校区消防机构</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，配备专职消防管理人员，履行下列消防安全职责：</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拟订校区消防安全年度工作计划、年度经费预算，拟订校区消防安全责任制、灭火和应急疏散预案等消防安全管理制度，并报校区消防安全责任人批准后实施；</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（二）</w:t>
      </w:r>
      <w:r w:rsidRPr="00987139">
        <w:rPr>
          <w:rFonts w:ascii="仿宋" w:eastAsia="仿宋" w:hAnsi="仿宋" w:cs="宋体" w:hint="eastAsia"/>
          <w:color w:val="333333"/>
          <w:kern w:val="0"/>
          <w:sz w:val="32"/>
          <w:szCs w:val="32"/>
        </w:rPr>
        <w:t>监督检查校区内各单位消防安全责任制的落实情况；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监督检查消防设施、设备、器材的使用与管理，以及消防基础设施的运转，定期组织检验、检测和维修；</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（四）</w:t>
      </w:r>
      <w:r w:rsidRPr="00987139">
        <w:rPr>
          <w:rFonts w:ascii="仿宋" w:eastAsia="仿宋" w:hAnsi="仿宋" w:cs="宋体" w:hint="eastAsia"/>
          <w:color w:val="333333"/>
          <w:kern w:val="0"/>
          <w:sz w:val="32"/>
          <w:szCs w:val="32"/>
        </w:rPr>
        <w:t>确定校区消防安全重点部位并监督指导其做好消防安全工作；</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lastRenderedPageBreak/>
        <w:t>（五）</w:t>
      </w:r>
      <w:r w:rsidRPr="00987139">
        <w:rPr>
          <w:rFonts w:ascii="仿宋" w:eastAsia="仿宋" w:hAnsi="仿宋" w:cs="宋体" w:hint="eastAsia"/>
          <w:color w:val="333333"/>
          <w:kern w:val="0"/>
          <w:sz w:val="32"/>
          <w:szCs w:val="32"/>
        </w:rPr>
        <w:t>监督检查有关单位做好易燃易爆等危险品的储存、使用和管理工作，审批校区内各单位动用明火作业；</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（六）</w:t>
      </w:r>
      <w:r w:rsidRPr="00987139">
        <w:rPr>
          <w:rFonts w:ascii="仿宋" w:eastAsia="仿宋" w:hAnsi="仿宋" w:cs="宋体" w:hint="eastAsia"/>
          <w:color w:val="333333"/>
          <w:kern w:val="0"/>
          <w:sz w:val="32"/>
          <w:szCs w:val="32"/>
        </w:rPr>
        <w:t>开展消防安全教育培训，组织消防演练，普及消防知识，提高师生员工的消防安全意识、扑救初起火灾和自救逃生技能；</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（七）</w:t>
      </w:r>
      <w:r w:rsidRPr="00987139">
        <w:rPr>
          <w:rFonts w:ascii="仿宋" w:eastAsia="仿宋" w:hAnsi="仿宋" w:cs="宋体" w:hint="eastAsia"/>
          <w:color w:val="333333"/>
          <w:kern w:val="0"/>
          <w:sz w:val="32"/>
          <w:szCs w:val="32"/>
        </w:rPr>
        <w:t>定期对义务消防队等消防组织进行消防知识和灭火技能培训；</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（八）</w:t>
      </w:r>
      <w:r w:rsidRPr="00987139">
        <w:rPr>
          <w:rFonts w:ascii="仿宋" w:eastAsia="仿宋" w:hAnsi="仿宋" w:cs="宋体" w:hint="eastAsia"/>
          <w:color w:val="333333"/>
          <w:kern w:val="0"/>
          <w:sz w:val="32"/>
          <w:szCs w:val="32"/>
        </w:rPr>
        <w:t>推进消防安全技术防范工作，做好技术防范人员上岗培训工作；</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（九）</w:t>
      </w:r>
      <w:r w:rsidRPr="00987139">
        <w:rPr>
          <w:rFonts w:ascii="仿宋" w:eastAsia="仿宋" w:hAnsi="仿宋" w:cs="宋体" w:hint="eastAsia"/>
          <w:color w:val="333333"/>
          <w:kern w:val="0"/>
          <w:sz w:val="32"/>
          <w:szCs w:val="32"/>
        </w:rPr>
        <w:t>建立健全校区消防工作档案及消防安全</w:t>
      </w:r>
      <w:proofErr w:type="gramStart"/>
      <w:r w:rsidRPr="00987139">
        <w:rPr>
          <w:rFonts w:ascii="仿宋" w:eastAsia="仿宋" w:hAnsi="仿宋" w:cs="宋体" w:hint="eastAsia"/>
          <w:color w:val="333333"/>
          <w:kern w:val="0"/>
          <w:sz w:val="32"/>
          <w:szCs w:val="32"/>
        </w:rPr>
        <w:t>隐患台</w:t>
      </w:r>
      <w:proofErr w:type="gramEnd"/>
      <w:r w:rsidRPr="00987139">
        <w:rPr>
          <w:rFonts w:ascii="仿宋" w:eastAsia="仿宋" w:hAnsi="仿宋" w:cs="宋体" w:hint="eastAsia"/>
          <w:color w:val="333333"/>
          <w:kern w:val="0"/>
          <w:sz w:val="32"/>
          <w:szCs w:val="32"/>
        </w:rPr>
        <w:t>账；</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（十）</w:t>
      </w:r>
      <w:r w:rsidRPr="00987139">
        <w:rPr>
          <w:rFonts w:ascii="仿宋" w:eastAsia="仿宋" w:hAnsi="仿宋" w:cs="宋体" w:hint="eastAsia"/>
          <w:color w:val="333333"/>
          <w:kern w:val="0"/>
          <w:sz w:val="32"/>
          <w:szCs w:val="32"/>
        </w:rPr>
        <w:t>按照工作要求上报有关信息数据；</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（十一）</w:t>
      </w:r>
      <w:r w:rsidRPr="00987139">
        <w:rPr>
          <w:rFonts w:ascii="仿宋" w:eastAsia="仿宋" w:hAnsi="仿宋" w:cs="宋体" w:hint="eastAsia"/>
          <w:color w:val="333333"/>
          <w:kern w:val="0"/>
          <w:sz w:val="32"/>
          <w:szCs w:val="32"/>
        </w:rPr>
        <w:t>协助公安机关消防机构调查处理火灾事故，协助有关部门做好火灾事故处理及善后工作。</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第十条</w:t>
      </w:r>
      <w:r w:rsidRPr="00987139">
        <w:rPr>
          <w:rFonts w:ascii="Calibri" w:eastAsia="黑体" w:hAnsi="Calibri" w:cs="Calibri"/>
          <w:color w:val="333333"/>
          <w:kern w:val="0"/>
          <w:sz w:val="32"/>
          <w:szCs w:val="32"/>
        </w:rPr>
        <w:t> </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校区二级单位和其他驻</w:t>
      </w:r>
      <w:proofErr w:type="gramStart"/>
      <w:r w:rsidRPr="00987139">
        <w:rPr>
          <w:rFonts w:ascii="仿宋" w:eastAsia="仿宋" w:hAnsi="仿宋" w:cs="宋体" w:hint="eastAsia"/>
          <w:color w:val="333333"/>
          <w:kern w:val="0"/>
          <w:sz w:val="32"/>
          <w:szCs w:val="32"/>
        </w:rPr>
        <w:t>校单位</w:t>
      </w:r>
      <w:proofErr w:type="gramEnd"/>
      <w:r w:rsidRPr="00987139">
        <w:rPr>
          <w:rFonts w:ascii="仿宋" w:eastAsia="仿宋" w:hAnsi="仿宋" w:cs="宋体" w:hint="eastAsia"/>
          <w:color w:val="333333"/>
          <w:kern w:val="0"/>
          <w:sz w:val="32"/>
          <w:szCs w:val="32"/>
        </w:rPr>
        <w:t>应当履行下列消防安全职责：</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落实校区的消防安全管理规定，结合本单位实际制定并落实本单位的消防安全制度和消防安全操作规程；</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（二）</w:t>
      </w:r>
      <w:r w:rsidRPr="00987139">
        <w:rPr>
          <w:rFonts w:ascii="仿宋" w:eastAsia="仿宋" w:hAnsi="仿宋" w:cs="宋体" w:hint="eastAsia"/>
          <w:color w:val="333333"/>
          <w:kern w:val="0"/>
          <w:sz w:val="32"/>
          <w:szCs w:val="32"/>
        </w:rPr>
        <w:t>建立本单位的消防安全责任考核、奖惩制度；</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开展经常性的消防安全教育、培训及演练；</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（四）</w:t>
      </w:r>
      <w:r w:rsidRPr="00987139">
        <w:rPr>
          <w:rFonts w:ascii="仿宋" w:eastAsia="仿宋" w:hAnsi="仿宋" w:cs="宋体" w:hint="eastAsia"/>
          <w:color w:val="333333"/>
          <w:kern w:val="0"/>
          <w:sz w:val="32"/>
          <w:szCs w:val="32"/>
        </w:rPr>
        <w:t>定期进行防火检查，做好检查记录，及时消除火灾隐患；</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（五）</w:t>
      </w:r>
      <w:r w:rsidRPr="00987139">
        <w:rPr>
          <w:rFonts w:ascii="仿宋" w:eastAsia="仿宋" w:hAnsi="仿宋" w:cs="宋体" w:hint="eastAsia"/>
          <w:color w:val="333333"/>
          <w:kern w:val="0"/>
          <w:sz w:val="32"/>
          <w:szCs w:val="32"/>
        </w:rPr>
        <w:t>按规定配置消防设施、器材并确保其完好有效；</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lastRenderedPageBreak/>
        <w:t>（六）</w:t>
      </w:r>
      <w:r w:rsidRPr="00987139">
        <w:rPr>
          <w:rFonts w:ascii="仿宋" w:eastAsia="仿宋" w:hAnsi="仿宋" w:cs="宋体" w:hint="eastAsia"/>
          <w:color w:val="333333"/>
          <w:kern w:val="0"/>
          <w:sz w:val="32"/>
          <w:szCs w:val="32"/>
        </w:rPr>
        <w:t>按规定设置安全疏散指示标志和应急照明设施，并保证疏散通道、安全出口畅通；</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（七）</w:t>
      </w:r>
      <w:r w:rsidRPr="00987139">
        <w:rPr>
          <w:rFonts w:ascii="仿宋" w:eastAsia="仿宋" w:hAnsi="仿宋" w:cs="宋体" w:hint="eastAsia"/>
          <w:color w:val="333333"/>
          <w:kern w:val="0"/>
          <w:sz w:val="32"/>
          <w:szCs w:val="32"/>
        </w:rPr>
        <w:t>新建、扩建、改建及装饰装修工程报校区保卫办公室备案；</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（八）</w:t>
      </w:r>
      <w:r w:rsidRPr="00987139">
        <w:rPr>
          <w:rFonts w:ascii="仿宋" w:eastAsia="仿宋" w:hAnsi="仿宋" w:cs="宋体" w:hint="eastAsia"/>
          <w:color w:val="333333"/>
          <w:kern w:val="0"/>
          <w:sz w:val="32"/>
          <w:szCs w:val="32"/>
        </w:rPr>
        <w:t>按照规定的程序与措施处置火灾事故；</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（九）</w:t>
      </w:r>
      <w:r w:rsidRPr="00987139">
        <w:rPr>
          <w:rFonts w:ascii="仿宋" w:eastAsia="仿宋" w:hAnsi="仿宋" w:cs="宋体" w:hint="eastAsia"/>
          <w:color w:val="333333"/>
          <w:kern w:val="0"/>
          <w:sz w:val="32"/>
          <w:szCs w:val="32"/>
        </w:rPr>
        <w:t>校区规定的其他消防安全职责。</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第十一条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校区内各单位主要负责人是本单位消防安全责任人，驻校区内其他单位主要负责人是该单位消防安全责任人，负责本单位的消防安全工作。</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第十二条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除本规定第十条外，学生宿舍管理部门还应当履行下列安全管理职责：</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建立由学生参加的志愿消防组织，定期进行消防演练；</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（二）</w:t>
      </w:r>
      <w:r w:rsidRPr="00987139">
        <w:rPr>
          <w:rFonts w:ascii="仿宋" w:eastAsia="仿宋" w:hAnsi="仿宋" w:cs="宋体" w:hint="eastAsia"/>
          <w:color w:val="333333"/>
          <w:kern w:val="0"/>
          <w:sz w:val="32"/>
          <w:szCs w:val="32"/>
        </w:rPr>
        <w:t>加强学生宿舍用火、用电安全教育与检查；</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加强夜间防火巡查，发现火灾立即组织扑救和疏散学生。</w:t>
      </w:r>
    </w:p>
    <w:p w:rsidR="00987139" w:rsidRPr="00987139" w:rsidRDefault="00987139" w:rsidP="00987139">
      <w:pPr>
        <w:widowControl/>
        <w:shd w:val="clear" w:color="auto" w:fill="FFFFFF"/>
        <w:spacing w:line="555" w:lineRule="atLeast"/>
        <w:ind w:firstLine="645"/>
        <w:jc w:val="center"/>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第三章</w:t>
      </w:r>
      <w:r w:rsidRPr="00987139">
        <w:rPr>
          <w:rFonts w:ascii="微软雅黑" w:eastAsia="微软雅黑" w:hAnsi="微软雅黑" w:cs="宋体" w:hint="eastAsia"/>
          <w:color w:val="333333"/>
          <w:kern w:val="0"/>
          <w:sz w:val="32"/>
          <w:szCs w:val="32"/>
        </w:rPr>
        <w:t>  </w:t>
      </w:r>
      <w:r w:rsidRPr="00987139">
        <w:rPr>
          <w:rFonts w:ascii="黑体" w:eastAsia="黑体" w:hAnsi="黑体" w:cs="宋体" w:hint="eastAsia"/>
          <w:color w:val="333333"/>
          <w:kern w:val="0"/>
          <w:sz w:val="32"/>
          <w:szCs w:val="32"/>
        </w:rPr>
        <w:t>消防安全管理</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第十三条</w:t>
      </w:r>
      <w:r w:rsidRPr="00987139">
        <w:rPr>
          <w:rFonts w:ascii="Calibri" w:eastAsia="黑体" w:hAnsi="Calibri" w:cs="Calibri"/>
          <w:color w:val="333333"/>
          <w:kern w:val="0"/>
          <w:sz w:val="32"/>
          <w:szCs w:val="32"/>
        </w:rPr>
        <w:t> </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校区将下列单位</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部位</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列为校区消防安全重点单位</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部位</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学生宿舍、食堂、教学楼、校医院、体育场</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馆</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、商业中心、招待所、图书馆以及其他文体活动、公共娱乐等人员密集场所；</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lastRenderedPageBreak/>
        <w:t>（二）</w:t>
      </w:r>
      <w:r w:rsidRPr="00987139">
        <w:rPr>
          <w:rFonts w:ascii="仿宋" w:eastAsia="仿宋" w:hAnsi="仿宋" w:cs="宋体" w:hint="eastAsia"/>
          <w:color w:val="333333"/>
          <w:kern w:val="0"/>
          <w:sz w:val="32"/>
          <w:szCs w:val="32"/>
        </w:rPr>
        <w:t>校区网络等传媒部门和驻校内邮政、金融等单位；</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教学楼车库、实验楼车库；</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（四）</w:t>
      </w:r>
      <w:r w:rsidRPr="00987139">
        <w:rPr>
          <w:rFonts w:ascii="仿宋" w:eastAsia="仿宋" w:hAnsi="仿宋" w:cs="宋体" w:hint="eastAsia"/>
          <w:color w:val="333333"/>
          <w:kern w:val="0"/>
          <w:sz w:val="32"/>
          <w:szCs w:val="32"/>
        </w:rPr>
        <w:t>供水、供电、供气、供热等系统；</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（五）</w:t>
      </w:r>
      <w:r w:rsidRPr="00987139">
        <w:rPr>
          <w:rFonts w:ascii="仿宋" w:eastAsia="仿宋" w:hAnsi="仿宋" w:cs="宋体" w:hint="eastAsia"/>
          <w:color w:val="333333"/>
          <w:kern w:val="0"/>
          <w:sz w:val="32"/>
          <w:szCs w:val="32"/>
        </w:rPr>
        <w:t>易燃易爆等危险化学物品的生产、充装、储存、供应、使用部门；</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（六）</w:t>
      </w:r>
      <w:r w:rsidRPr="00987139">
        <w:rPr>
          <w:rFonts w:ascii="仿宋" w:eastAsia="仿宋" w:hAnsi="仿宋" w:cs="宋体" w:hint="eastAsia"/>
          <w:color w:val="333333"/>
          <w:kern w:val="0"/>
          <w:sz w:val="32"/>
          <w:szCs w:val="32"/>
        </w:rPr>
        <w:t>实验室、计算机房、电化教学中心和承担国家重点科研项目或配备有先进精密仪器设备的部位，监控中心、消防控制中心；</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（七）</w:t>
      </w:r>
      <w:r w:rsidRPr="00987139">
        <w:rPr>
          <w:rFonts w:ascii="仿宋" w:eastAsia="仿宋" w:hAnsi="仿宋" w:cs="宋体" w:hint="eastAsia"/>
          <w:color w:val="333333"/>
          <w:kern w:val="0"/>
          <w:sz w:val="32"/>
          <w:szCs w:val="32"/>
        </w:rPr>
        <w:t>学校保密要害部门及部位；</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（八）</w:t>
      </w:r>
      <w:r w:rsidRPr="00987139">
        <w:rPr>
          <w:rFonts w:ascii="仿宋" w:eastAsia="仿宋" w:hAnsi="仿宋" w:cs="宋体" w:hint="eastAsia"/>
          <w:color w:val="333333"/>
          <w:kern w:val="0"/>
          <w:sz w:val="32"/>
          <w:szCs w:val="32"/>
        </w:rPr>
        <w:t>高层建筑及地下室、半地下室；</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（九）</w:t>
      </w:r>
      <w:r w:rsidRPr="00987139">
        <w:rPr>
          <w:rFonts w:ascii="仿宋" w:eastAsia="仿宋" w:hAnsi="仿宋" w:cs="宋体" w:hint="eastAsia"/>
          <w:color w:val="333333"/>
          <w:kern w:val="0"/>
          <w:sz w:val="32"/>
          <w:szCs w:val="32"/>
        </w:rPr>
        <w:t>建设工程的施工现场以及有人员居住的临时性建筑；</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（十）</w:t>
      </w:r>
      <w:r w:rsidRPr="00987139">
        <w:rPr>
          <w:rFonts w:ascii="仿宋" w:eastAsia="仿宋" w:hAnsi="仿宋" w:cs="宋体" w:hint="eastAsia"/>
          <w:color w:val="333333"/>
          <w:kern w:val="0"/>
          <w:sz w:val="32"/>
          <w:szCs w:val="32"/>
        </w:rPr>
        <w:t>其他发生火灾可能性较大以及一旦发生火灾可能造成重大人身伤亡或者财产损失的单位</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部位</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t>重点单位和重点部位的主管部门，应当按照有关法律法规和本规定履行消防安全管理职责，设置防火标志，实行严格消防安全管理。</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第十四条</w:t>
      </w:r>
      <w:r w:rsidRPr="00987139">
        <w:rPr>
          <w:rFonts w:ascii="Calibri" w:eastAsia="黑体" w:hAnsi="Calibri" w:cs="Calibri"/>
          <w:color w:val="333333"/>
          <w:kern w:val="0"/>
          <w:sz w:val="32"/>
          <w:szCs w:val="32"/>
        </w:rPr>
        <w:t> </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在校区内举办文艺、体育、集会、招生和就业咨询等大型活动和展览，主办单位应当确定专人负责消防安全工作，明确并落实消防安全职责和措施，保证消防设施和消防器材配置齐全、完好有效，保证疏散通道、安全出口、疏散指示标志、应急照明和消防车通道符合消防技术标准和</w:t>
      </w:r>
      <w:r w:rsidRPr="00987139">
        <w:rPr>
          <w:rFonts w:ascii="仿宋" w:eastAsia="仿宋" w:hAnsi="仿宋" w:cs="宋体" w:hint="eastAsia"/>
          <w:color w:val="333333"/>
          <w:kern w:val="0"/>
          <w:sz w:val="32"/>
          <w:szCs w:val="32"/>
        </w:rPr>
        <w:lastRenderedPageBreak/>
        <w:t>管理规定，制定灭火和应急疏散预案并组织演练，并经校区保卫办公室对活动现场检查合格后方可举办。依法应当上报当地人民政府有关部门审批的，经有关部门审核同意后方可举办。</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第十五条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校区应当按照国家有关规定，配置消防设施和器材，设置消防安全疏散指示标志和应急照明设施，每年组织检测维修，确保消防设施和器材完好有效。校区应当保障疏散通道、安全出口、消防车通道畅通。</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第十六条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校区各单位进行新建、改建、扩建、装修、装饰等工程，必须严格执行消防法规和国家工程建设消防技术标准，并依法办理建设工程消防设计审核、消防验收或者备案手续。</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t>施工单位负责施工现场的消防安全，并接受校区消防机构的监督、检查。竣工后，建筑工程的有关图纸、资料、文件等应当报校区保卫办公室备案。</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第十七条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地下室、半地下室和用于生产、经营、储存易燃易爆、有毒有害等危险物品场所的建筑不得用作学生宿舍。</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t>生产、经营、储存其他物品的场所与学生宿舍等居住场所设置在同一建筑物内的，应当符合国家工程建设消防技术标准。</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lastRenderedPageBreak/>
        <w:t>学生宿舍、教室等人员密集场所，禁止违规使用大功率电器，在门窗、阳台等部位不得设置影响逃生和灭火救援的障碍物。</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第十八条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利用地下空间开设公共活动场所，应当符合国家有关规定，并报校区保卫办公室备案。</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第十九条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校区消防控制室应当配备专职值班人员，持证上岗，消防控制室不得挪作他用。</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第二十条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校区购买、储存、使用和销毁易燃易爆等危险品，应当按照国家有关规定严格管理、规范操作，并制定应急处置预案和防范措施。</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t>校区各单位对管理和操作易燃易爆等危险品的人员，上岗前必须进行培训，持证上岗。</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第二十一条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对动用明火实行严格的消防安全管理。禁止在具有火灾、爆炸危险的场所吸烟、使用明火；因特殊原因确需进行电、气焊等明火作业的，动火单位和人员应当向校区保卫办公室申办审批手续，落实现场监管人，采取相应的消防安全措施。作业人员应当遵守消防安全规定。</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第二十二条</w:t>
      </w:r>
      <w:r w:rsidRPr="00987139">
        <w:rPr>
          <w:rFonts w:ascii="Calibri" w:eastAsia="黑体" w:hAnsi="Calibri" w:cs="Calibri"/>
          <w:color w:val="333333"/>
          <w:kern w:val="0"/>
          <w:sz w:val="32"/>
          <w:szCs w:val="32"/>
        </w:rPr>
        <w:t> </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校区内出租的房屋，当事人应当签订房屋租赁合同，明确消防安全责任。出租方负责对出租房屋的消防安全管理。校区授权的管理单位应当加强监督检查。外来务工人员的消防安全管理由校区内用人单位负责。</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lastRenderedPageBreak/>
        <w:t>第二十三条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发生火灾时，校区应当及时报警并立即启动应急预案，迅速扑救初起火灾，及时疏散人员。</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t>火灾扑灭后，事故单位应当保护现场并接受事故调查，协助公安机关消防机构调查火灾原因、统计火灾损失。未经公安机关消防机构同意，任何人不得擅自清理火灾现场。</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第二十四条</w:t>
      </w:r>
      <w:r w:rsidRPr="00987139">
        <w:rPr>
          <w:rFonts w:ascii="Calibri" w:eastAsia="黑体" w:hAnsi="Calibri" w:cs="Calibri"/>
          <w:color w:val="333333"/>
          <w:kern w:val="0"/>
          <w:sz w:val="32"/>
          <w:szCs w:val="32"/>
        </w:rPr>
        <w:t> </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校区及其重点单位应当建立健全消防档案。消防档案应当全面反映消防安全和消防安全管理情况，并根据情况变化及时更新。</w:t>
      </w:r>
    </w:p>
    <w:p w:rsidR="00987139" w:rsidRPr="00987139" w:rsidRDefault="00987139" w:rsidP="00987139">
      <w:pPr>
        <w:widowControl/>
        <w:shd w:val="clear" w:color="auto" w:fill="FFFFFF"/>
        <w:spacing w:line="555" w:lineRule="atLeast"/>
        <w:ind w:firstLine="645"/>
        <w:jc w:val="center"/>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第四章</w:t>
      </w:r>
      <w:r w:rsidRPr="00987139">
        <w:rPr>
          <w:rFonts w:ascii="微软雅黑" w:eastAsia="微软雅黑" w:hAnsi="微软雅黑" w:cs="宋体" w:hint="eastAsia"/>
          <w:color w:val="333333"/>
          <w:kern w:val="0"/>
          <w:sz w:val="32"/>
          <w:szCs w:val="32"/>
        </w:rPr>
        <w:t>  </w:t>
      </w:r>
      <w:r w:rsidRPr="00987139">
        <w:rPr>
          <w:rFonts w:ascii="黑体" w:eastAsia="黑体" w:hAnsi="黑体" w:cs="宋体" w:hint="eastAsia"/>
          <w:color w:val="333333"/>
          <w:kern w:val="0"/>
          <w:sz w:val="32"/>
          <w:szCs w:val="32"/>
        </w:rPr>
        <w:t>消防安全检查和整改</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第二十五条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校区每季度至少进行一次消防安全检查。检查的主要内容包括：</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消防安全宣传教育及培训情况；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（二）</w:t>
      </w:r>
      <w:r w:rsidRPr="00987139">
        <w:rPr>
          <w:rFonts w:ascii="仿宋" w:eastAsia="仿宋" w:hAnsi="仿宋" w:cs="宋体" w:hint="eastAsia"/>
          <w:color w:val="333333"/>
          <w:kern w:val="0"/>
          <w:sz w:val="32"/>
          <w:szCs w:val="32"/>
        </w:rPr>
        <w:t>消防安全制度及责任制落实情况；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消防安全工作档案建立健全情况；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（四）</w:t>
      </w:r>
      <w:r w:rsidRPr="00987139">
        <w:rPr>
          <w:rFonts w:ascii="仿宋" w:eastAsia="仿宋" w:hAnsi="仿宋" w:cs="宋体" w:hint="eastAsia"/>
          <w:color w:val="333333"/>
          <w:kern w:val="0"/>
          <w:sz w:val="32"/>
          <w:szCs w:val="32"/>
        </w:rPr>
        <w:t>单位防火检查及每日防火巡查落实及记录情况；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（五）</w:t>
      </w:r>
      <w:r w:rsidRPr="00987139">
        <w:rPr>
          <w:rFonts w:ascii="仿宋" w:eastAsia="仿宋" w:hAnsi="仿宋" w:cs="宋体" w:hint="eastAsia"/>
          <w:color w:val="333333"/>
          <w:kern w:val="0"/>
          <w:sz w:val="32"/>
          <w:szCs w:val="32"/>
        </w:rPr>
        <w:t>火灾隐患和隐患整改及防范措施落实情况；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（六）</w:t>
      </w:r>
      <w:r w:rsidRPr="00987139">
        <w:rPr>
          <w:rFonts w:ascii="仿宋" w:eastAsia="仿宋" w:hAnsi="仿宋" w:cs="宋体" w:hint="eastAsia"/>
          <w:color w:val="333333"/>
          <w:kern w:val="0"/>
          <w:sz w:val="32"/>
          <w:szCs w:val="32"/>
        </w:rPr>
        <w:t>消防设施、器材配置及完好有效情况；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（七）</w:t>
      </w:r>
      <w:r w:rsidRPr="00987139">
        <w:rPr>
          <w:rFonts w:ascii="仿宋" w:eastAsia="仿宋" w:hAnsi="仿宋" w:cs="宋体" w:hint="eastAsia"/>
          <w:color w:val="333333"/>
          <w:kern w:val="0"/>
          <w:sz w:val="32"/>
          <w:szCs w:val="32"/>
        </w:rPr>
        <w:t>灭火和应急疏散预案的制定和组织消防演练情况；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（八）</w:t>
      </w:r>
      <w:r w:rsidRPr="00987139">
        <w:rPr>
          <w:rFonts w:ascii="仿宋" w:eastAsia="仿宋" w:hAnsi="仿宋" w:cs="宋体" w:hint="eastAsia"/>
          <w:color w:val="333333"/>
          <w:kern w:val="0"/>
          <w:sz w:val="32"/>
          <w:szCs w:val="32"/>
        </w:rPr>
        <w:t>其他需要检查的内容。</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第二十六条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校区消防安全检查应当填写检查记录，检查人员、被检查单位负责人或者相关人员应当在检查记录上</w:t>
      </w:r>
      <w:r w:rsidRPr="00987139">
        <w:rPr>
          <w:rFonts w:ascii="仿宋" w:eastAsia="仿宋" w:hAnsi="仿宋" w:cs="宋体" w:hint="eastAsia"/>
          <w:color w:val="333333"/>
          <w:kern w:val="0"/>
          <w:sz w:val="32"/>
          <w:szCs w:val="32"/>
        </w:rPr>
        <w:lastRenderedPageBreak/>
        <w:t>签名，发现火灾隐患应当及时填发《消防安全隐患整改通知书》。</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第二十七条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校区内各单位每月至少进行一次防火检查。检查的主要内容包括：</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火灾隐患和隐患整改情况以及防范措施的落实情况；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（二）</w:t>
      </w:r>
      <w:r w:rsidRPr="00987139">
        <w:rPr>
          <w:rFonts w:ascii="仿宋" w:eastAsia="仿宋" w:hAnsi="仿宋" w:cs="宋体" w:hint="eastAsia"/>
          <w:color w:val="333333"/>
          <w:kern w:val="0"/>
          <w:sz w:val="32"/>
          <w:szCs w:val="32"/>
        </w:rPr>
        <w:t>疏散通道、疏散指示标志、应急照明和安全出口情况；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消防车通道、消防水源情况；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（四）</w:t>
      </w:r>
      <w:r w:rsidRPr="00987139">
        <w:rPr>
          <w:rFonts w:ascii="仿宋" w:eastAsia="仿宋" w:hAnsi="仿宋" w:cs="宋体" w:hint="eastAsia"/>
          <w:color w:val="333333"/>
          <w:kern w:val="0"/>
          <w:sz w:val="32"/>
          <w:szCs w:val="32"/>
        </w:rPr>
        <w:t>消防设施、器材配置及有效情况；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（五）</w:t>
      </w:r>
      <w:r w:rsidRPr="00987139">
        <w:rPr>
          <w:rFonts w:ascii="仿宋" w:eastAsia="仿宋" w:hAnsi="仿宋" w:cs="宋体" w:hint="eastAsia"/>
          <w:color w:val="333333"/>
          <w:kern w:val="0"/>
          <w:sz w:val="32"/>
          <w:szCs w:val="32"/>
        </w:rPr>
        <w:t>消防安全标志设置及其完好、有效情况；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（六）</w:t>
      </w:r>
      <w:r w:rsidRPr="00987139">
        <w:rPr>
          <w:rFonts w:ascii="仿宋" w:eastAsia="仿宋" w:hAnsi="仿宋" w:cs="宋体" w:hint="eastAsia"/>
          <w:color w:val="333333"/>
          <w:kern w:val="0"/>
          <w:sz w:val="32"/>
          <w:szCs w:val="32"/>
        </w:rPr>
        <w:t>用火、用电有无违章情况；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（七）</w:t>
      </w:r>
      <w:r w:rsidRPr="00987139">
        <w:rPr>
          <w:rFonts w:ascii="仿宋" w:eastAsia="仿宋" w:hAnsi="仿宋" w:cs="宋体" w:hint="eastAsia"/>
          <w:color w:val="333333"/>
          <w:kern w:val="0"/>
          <w:sz w:val="32"/>
          <w:szCs w:val="32"/>
        </w:rPr>
        <w:t>重点工种人员以及其他员工消防知识掌握情况；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（八）</w:t>
      </w:r>
      <w:r w:rsidRPr="00987139">
        <w:rPr>
          <w:rFonts w:ascii="仿宋" w:eastAsia="仿宋" w:hAnsi="仿宋" w:cs="宋体" w:hint="eastAsia"/>
          <w:color w:val="333333"/>
          <w:kern w:val="0"/>
          <w:sz w:val="32"/>
          <w:szCs w:val="32"/>
        </w:rPr>
        <w:t>消防安全重点单位</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部位</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管理情况；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（九）</w:t>
      </w:r>
      <w:r w:rsidRPr="00987139">
        <w:rPr>
          <w:rFonts w:ascii="仿宋" w:eastAsia="仿宋" w:hAnsi="仿宋" w:cs="宋体" w:hint="eastAsia"/>
          <w:color w:val="333333"/>
          <w:kern w:val="0"/>
          <w:sz w:val="32"/>
          <w:szCs w:val="32"/>
        </w:rPr>
        <w:t>易燃易爆危险物品和场所防火防爆措施落实情况以及其他重要物资防火安全情况；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（十）</w:t>
      </w:r>
      <w:r w:rsidRPr="00987139">
        <w:rPr>
          <w:rFonts w:ascii="仿宋" w:eastAsia="仿宋" w:hAnsi="仿宋" w:cs="宋体" w:hint="eastAsia"/>
          <w:color w:val="333333"/>
          <w:kern w:val="0"/>
          <w:sz w:val="32"/>
          <w:szCs w:val="32"/>
        </w:rPr>
        <w:t>消防</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控制室</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值班情况和设施、设备运行、记录情况；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（十一）</w:t>
      </w:r>
      <w:r w:rsidRPr="00987139">
        <w:rPr>
          <w:rFonts w:ascii="仿宋" w:eastAsia="仿宋" w:hAnsi="仿宋" w:cs="宋体" w:hint="eastAsia"/>
          <w:color w:val="333333"/>
          <w:kern w:val="0"/>
          <w:sz w:val="32"/>
          <w:szCs w:val="32"/>
        </w:rPr>
        <w:t>防火巡查落实及记录情况；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（十二）</w:t>
      </w:r>
      <w:r w:rsidRPr="00987139">
        <w:rPr>
          <w:rFonts w:ascii="仿宋" w:eastAsia="仿宋" w:hAnsi="仿宋" w:cs="宋体" w:hint="eastAsia"/>
          <w:color w:val="333333"/>
          <w:kern w:val="0"/>
          <w:sz w:val="32"/>
          <w:szCs w:val="32"/>
        </w:rPr>
        <w:t>其他需要检查的内容。</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t>防火检查应当填写检查记录。检查人员和被检查部门负责人应当在检查记录上签名及盖章。</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lastRenderedPageBreak/>
        <w:t>第二十八条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校区内消防安全重点单位</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部位</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应当进行每日防火巡查，并确定巡查的人员、内容、部位和频次。其他单位可以根据需要组织防火巡查。巡查的内容主要包括：</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用火、用电有无违章情况；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（二）</w:t>
      </w:r>
      <w:r w:rsidRPr="00987139">
        <w:rPr>
          <w:rFonts w:ascii="仿宋" w:eastAsia="仿宋" w:hAnsi="仿宋" w:cs="宋体" w:hint="eastAsia"/>
          <w:color w:val="333333"/>
          <w:kern w:val="0"/>
          <w:sz w:val="32"/>
          <w:szCs w:val="32"/>
        </w:rPr>
        <w:t>安全出口、疏散通道是否畅通，安全疏散指示标志、应急照明是否完好；</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消防设施、器材和消防安全标志是否正常、完整；</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（四）</w:t>
      </w:r>
      <w:r w:rsidRPr="00987139">
        <w:rPr>
          <w:rFonts w:ascii="仿宋" w:eastAsia="仿宋" w:hAnsi="仿宋" w:cs="宋体" w:hint="eastAsia"/>
          <w:color w:val="333333"/>
          <w:kern w:val="0"/>
          <w:sz w:val="32"/>
          <w:szCs w:val="32"/>
        </w:rPr>
        <w:t>常闭式防火门是否处于关闭状态，防火卷帘下是否堆放物品影响使用；</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（五）</w:t>
      </w:r>
      <w:r w:rsidRPr="00987139">
        <w:rPr>
          <w:rFonts w:ascii="仿宋" w:eastAsia="仿宋" w:hAnsi="仿宋" w:cs="宋体" w:hint="eastAsia"/>
          <w:color w:val="333333"/>
          <w:kern w:val="0"/>
          <w:sz w:val="32"/>
          <w:szCs w:val="32"/>
        </w:rPr>
        <w:t>消防安全重点部位的人员在岗情况；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（六）</w:t>
      </w:r>
      <w:r w:rsidRPr="00987139">
        <w:rPr>
          <w:rFonts w:ascii="仿宋" w:eastAsia="仿宋" w:hAnsi="仿宋" w:cs="宋体" w:hint="eastAsia"/>
          <w:color w:val="333333"/>
          <w:kern w:val="0"/>
          <w:sz w:val="32"/>
          <w:szCs w:val="32"/>
        </w:rPr>
        <w:t>其他消防安全情况。</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t>校医院、学生宿舍、公共教室、实验室、图书馆等应当加强夜间防火巡查。</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t>防火巡查人员应当及时纠正消防违章行为，妥善处置火灾隐患，无法当场处置的，应当立即报告。发现初起火灾应当立即报警、通知人员疏散、及时扑救。</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t>防火巡查应当填写巡查记录，巡查人员及其主管人员应当在巡查记录上签名。</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第二十九条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对下列违反消防安全规定的行为，检查、巡查人员应当责成有关人员改正并督促落实：</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消防设施、器材或者消防安全标志的配置、设置不符合国家标准或行业标准，或者未保持完好有效的；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lastRenderedPageBreak/>
        <w:t>（二）</w:t>
      </w:r>
      <w:r w:rsidRPr="00987139">
        <w:rPr>
          <w:rFonts w:ascii="仿宋" w:eastAsia="仿宋" w:hAnsi="仿宋" w:cs="宋体" w:hint="eastAsia"/>
          <w:color w:val="333333"/>
          <w:kern w:val="0"/>
          <w:sz w:val="32"/>
          <w:szCs w:val="32"/>
        </w:rPr>
        <w:t>损坏、挪用或者擅自拆除、停用消防设施、器材的；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占用、堵塞、封闭消防通道、安全出口的；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（四）</w:t>
      </w:r>
      <w:r w:rsidRPr="00987139">
        <w:rPr>
          <w:rFonts w:ascii="仿宋" w:eastAsia="仿宋" w:hAnsi="仿宋" w:cs="宋体" w:hint="eastAsia"/>
          <w:color w:val="333333"/>
          <w:kern w:val="0"/>
          <w:sz w:val="32"/>
          <w:szCs w:val="32"/>
        </w:rPr>
        <w:t>埋压、圈占、遮挡消火栓或者占用防火间距的；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（五）</w:t>
      </w:r>
      <w:r w:rsidRPr="00987139">
        <w:rPr>
          <w:rFonts w:ascii="仿宋" w:eastAsia="仿宋" w:hAnsi="仿宋" w:cs="宋体" w:hint="eastAsia"/>
          <w:color w:val="333333"/>
          <w:kern w:val="0"/>
          <w:sz w:val="32"/>
          <w:szCs w:val="32"/>
        </w:rPr>
        <w:t>占用、堵塞、封闭消防车通道，妨碍消防车通行的；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（六）</w:t>
      </w:r>
      <w:r w:rsidRPr="00987139">
        <w:rPr>
          <w:rFonts w:ascii="仿宋" w:eastAsia="仿宋" w:hAnsi="仿宋" w:cs="宋体" w:hint="eastAsia"/>
          <w:color w:val="333333"/>
          <w:kern w:val="0"/>
          <w:sz w:val="32"/>
          <w:szCs w:val="32"/>
        </w:rPr>
        <w:t>人员密集场所在门窗上设置影响逃生和灭火救援的障碍物的；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（七）</w:t>
      </w:r>
      <w:r w:rsidRPr="00987139">
        <w:rPr>
          <w:rFonts w:ascii="仿宋" w:eastAsia="仿宋" w:hAnsi="仿宋" w:cs="宋体" w:hint="eastAsia"/>
          <w:color w:val="333333"/>
          <w:kern w:val="0"/>
          <w:sz w:val="32"/>
          <w:szCs w:val="32"/>
        </w:rPr>
        <w:t>常闭式防火门处于开启状态，防火卷帘下堆放物品影响使用的；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（八）</w:t>
      </w:r>
      <w:r w:rsidRPr="00987139">
        <w:rPr>
          <w:rFonts w:ascii="仿宋" w:eastAsia="仿宋" w:hAnsi="仿宋" w:cs="宋体" w:hint="eastAsia"/>
          <w:color w:val="333333"/>
          <w:kern w:val="0"/>
          <w:sz w:val="32"/>
          <w:szCs w:val="32"/>
        </w:rPr>
        <w:t>违章进入易燃易爆危险物品生产、储存等场所的；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（九）</w:t>
      </w:r>
      <w:r w:rsidRPr="00987139">
        <w:rPr>
          <w:rFonts w:ascii="仿宋" w:eastAsia="仿宋" w:hAnsi="仿宋" w:cs="宋体" w:hint="eastAsia"/>
          <w:color w:val="333333"/>
          <w:kern w:val="0"/>
          <w:sz w:val="32"/>
          <w:szCs w:val="32"/>
        </w:rPr>
        <w:t>违章使用明火作业或者在具有火灾、爆炸危险的场所吸烟、使用明火等违反禁令的；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（十）</w:t>
      </w:r>
      <w:r w:rsidRPr="00987139">
        <w:rPr>
          <w:rFonts w:ascii="仿宋" w:eastAsia="仿宋" w:hAnsi="仿宋" w:cs="宋体" w:hint="eastAsia"/>
          <w:color w:val="333333"/>
          <w:kern w:val="0"/>
          <w:sz w:val="32"/>
          <w:szCs w:val="32"/>
        </w:rPr>
        <w:t>消防设施管理、值班人员和防火巡查人员脱岗的；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（十一）</w:t>
      </w:r>
      <w:r w:rsidRPr="00987139">
        <w:rPr>
          <w:rFonts w:ascii="仿宋" w:eastAsia="仿宋" w:hAnsi="仿宋" w:cs="宋体" w:hint="eastAsia"/>
          <w:color w:val="333333"/>
          <w:kern w:val="0"/>
          <w:sz w:val="32"/>
          <w:szCs w:val="32"/>
        </w:rPr>
        <w:t>对火灾隐患经公安机关消防机构通知后不及时采取措施消除的；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（十二）</w:t>
      </w:r>
      <w:r w:rsidRPr="00987139">
        <w:rPr>
          <w:rFonts w:ascii="仿宋" w:eastAsia="仿宋" w:hAnsi="仿宋" w:cs="宋体" w:hint="eastAsia"/>
          <w:color w:val="333333"/>
          <w:kern w:val="0"/>
          <w:sz w:val="32"/>
          <w:szCs w:val="32"/>
        </w:rPr>
        <w:t>其他违反消防安全管理规定的行为。</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第三十条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对公安机关、消防行政主管部门指出的各类火灾隐患、责令限期改正的火灾隐患，应及时予以核查、消除。</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第三十一条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对不能及时消除的火灾隐患，隐患单位应当及时向校区及相关单位的消防安全责任人或者消防安全</w:t>
      </w:r>
      <w:r w:rsidRPr="00987139">
        <w:rPr>
          <w:rFonts w:ascii="仿宋" w:eastAsia="仿宋" w:hAnsi="仿宋" w:cs="宋体" w:hint="eastAsia"/>
          <w:color w:val="333333"/>
          <w:kern w:val="0"/>
          <w:sz w:val="32"/>
          <w:szCs w:val="32"/>
        </w:rPr>
        <w:lastRenderedPageBreak/>
        <w:t>工作主管领导报告，提出整改方案，确定整改措施、期限以及负责整改的部门、人员，并落实整改资金。</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t>火灾隐患尚未消除的，隐患单位应当落实防范措施，保障消防安全。对于随时可能引发火灾或者一旦发生火灾将严重危及人身安全的，应当将危险部位停止使用或停业整改。</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第三十二条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对于涉及城市规划布局等校区无法解决的重大火灾隐患，校区应及时向其上级主管部门或者当地人民政府报告。</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第三十三条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火灾隐患整改完毕，整改单位应当将整改情况记录报送相应的消防安全工作责任人或者消防安全工作主管领导签字确认后存档备查。</w:t>
      </w:r>
    </w:p>
    <w:p w:rsidR="00987139" w:rsidRPr="00987139" w:rsidRDefault="00987139" w:rsidP="00987139">
      <w:pPr>
        <w:widowControl/>
        <w:shd w:val="clear" w:color="auto" w:fill="FFFFFF"/>
        <w:spacing w:line="555" w:lineRule="atLeast"/>
        <w:ind w:firstLine="645"/>
        <w:jc w:val="center"/>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第五章</w:t>
      </w:r>
      <w:r w:rsidRPr="00987139">
        <w:rPr>
          <w:rFonts w:ascii="微软雅黑" w:eastAsia="微软雅黑" w:hAnsi="微软雅黑" w:cs="宋体" w:hint="eastAsia"/>
          <w:color w:val="333333"/>
          <w:kern w:val="0"/>
          <w:sz w:val="32"/>
          <w:szCs w:val="32"/>
        </w:rPr>
        <w:t>  </w:t>
      </w:r>
      <w:r w:rsidRPr="00987139">
        <w:rPr>
          <w:rFonts w:ascii="黑体" w:eastAsia="黑体" w:hAnsi="黑体" w:cs="宋体" w:hint="eastAsia"/>
          <w:color w:val="333333"/>
          <w:kern w:val="0"/>
          <w:sz w:val="32"/>
          <w:szCs w:val="32"/>
        </w:rPr>
        <w:t>消防安全教育和培训</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第三十四条</w:t>
      </w:r>
      <w:r w:rsidRPr="00987139">
        <w:rPr>
          <w:rFonts w:ascii="Calibri" w:eastAsia="黑体" w:hAnsi="Calibri" w:cs="Calibri"/>
          <w:color w:val="333333"/>
          <w:kern w:val="0"/>
          <w:sz w:val="32"/>
          <w:szCs w:val="32"/>
        </w:rPr>
        <w:t> </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校区将师生员工的消防安全教育和培训纳入校区消防安全年度工作计划。消防安全教育和培训的主要内容包括：</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国家消防工作方针、政策，消防法律、法规；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（二）</w:t>
      </w:r>
      <w:r w:rsidRPr="00987139">
        <w:rPr>
          <w:rFonts w:ascii="仿宋" w:eastAsia="仿宋" w:hAnsi="仿宋" w:cs="宋体" w:hint="eastAsia"/>
          <w:color w:val="333333"/>
          <w:kern w:val="0"/>
          <w:sz w:val="32"/>
          <w:szCs w:val="32"/>
        </w:rPr>
        <w:t>本单位、本岗位的火灾危险性，火灾预防知识和措施；</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有关消防设施的性能、灭火器材的使用方法；</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（四）</w:t>
      </w:r>
      <w:r w:rsidRPr="00987139">
        <w:rPr>
          <w:rFonts w:ascii="仿宋" w:eastAsia="仿宋" w:hAnsi="仿宋" w:cs="宋体" w:hint="eastAsia"/>
          <w:color w:val="333333"/>
          <w:kern w:val="0"/>
          <w:sz w:val="32"/>
          <w:szCs w:val="32"/>
        </w:rPr>
        <w:t>报火警、扑救初起火灾和自救互救技能；</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（五）</w:t>
      </w:r>
      <w:r w:rsidRPr="00987139">
        <w:rPr>
          <w:rFonts w:ascii="仿宋" w:eastAsia="仿宋" w:hAnsi="仿宋" w:cs="宋体" w:hint="eastAsia"/>
          <w:color w:val="333333"/>
          <w:kern w:val="0"/>
          <w:sz w:val="32"/>
          <w:szCs w:val="32"/>
        </w:rPr>
        <w:t>组织、引导在场人员疏散的方法。</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lastRenderedPageBreak/>
        <w:t>第三十五条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校区采取下列措施对学生进行消防安全教育，使其了解防火、灭火知识，掌握报警、扑救初起火灾和自救、逃生方法。</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开展学生自救、逃生等防火安全常识的模拟演练，每学期至少组织一次</w:t>
      </w:r>
      <w:proofErr w:type="gramStart"/>
      <w:r w:rsidRPr="00987139">
        <w:rPr>
          <w:rFonts w:ascii="仿宋" w:eastAsia="仿宋" w:hAnsi="仿宋" w:cs="宋体" w:hint="eastAsia"/>
          <w:color w:val="333333"/>
          <w:kern w:val="0"/>
          <w:sz w:val="32"/>
          <w:szCs w:val="32"/>
        </w:rPr>
        <w:t>学生消防</w:t>
      </w:r>
      <w:proofErr w:type="gramEnd"/>
      <w:r w:rsidRPr="00987139">
        <w:rPr>
          <w:rFonts w:ascii="仿宋" w:eastAsia="仿宋" w:hAnsi="仿宋" w:cs="宋体" w:hint="eastAsia"/>
          <w:color w:val="333333"/>
          <w:kern w:val="0"/>
          <w:sz w:val="32"/>
          <w:szCs w:val="32"/>
        </w:rPr>
        <w:t>演练；</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（二）</w:t>
      </w:r>
      <w:r w:rsidRPr="00987139">
        <w:rPr>
          <w:rFonts w:ascii="仿宋" w:eastAsia="仿宋" w:hAnsi="仿宋" w:cs="宋体" w:hint="eastAsia"/>
          <w:color w:val="333333"/>
          <w:kern w:val="0"/>
          <w:sz w:val="32"/>
          <w:szCs w:val="32"/>
        </w:rPr>
        <w:t>根据消防安全教育的需要，将消防安全知识纳入教学和培训内容；</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对每届新生进行消防安全教育和培训；</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（四）</w:t>
      </w:r>
      <w:r w:rsidRPr="00987139">
        <w:rPr>
          <w:rFonts w:ascii="仿宋" w:eastAsia="仿宋" w:hAnsi="仿宋" w:cs="宋体" w:hint="eastAsia"/>
          <w:color w:val="333333"/>
          <w:kern w:val="0"/>
          <w:sz w:val="32"/>
          <w:szCs w:val="32"/>
        </w:rPr>
        <w:t>对进入实验室的学生进行必要的安全技能和操作规程培训；</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（五）</w:t>
      </w:r>
      <w:r w:rsidRPr="00987139">
        <w:rPr>
          <w:rFonts w:ascii="仿宋" w:eastAsia="仿宋" w:hAnsi="仿宋" w:cs="宋体" w:hint="eastAsia"/>
          <w:color w:val="333333"/>
          <w:kern w:val="0"/>
          <w:sz w:val="32"/>
          <w:szCs w:val="32"/>
        </w:rPr>
        <w:t>每学期至少举办一次消防安全专题讲座。</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第三十六条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校区二级单位应当组织新上岗和进入新岗位的员工进行上岗前的消防安全培训。</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第三十七条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下列人员应当依法接受消防安全培训：</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校区及各二级单位的消防安全责任人、消防安全管理人；</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（二）</w:t>
      </w:r>
      <w:r w:rsidRPr="00987139">
        <w:rPr>
          <w:rFonts w:ascii="仿宋" w:eastAsia="仿宋" w:hAnsi="仿宋" w:cs="宋体" w:hint="eastAsia"/>
          <w:color w:val="333333"/>
          <w:kern w:val="0"/>
          <w:sz w:val="32"/>
          <w:szCs w:val="32"/>
        </w:rPr>
        <w:t>专职消防管理人员、学生宿舍管理人员；</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消防控制室的值班、操作人员；</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（四）</w:t>
      </w:r>
      <w:r w:rsidRPr="00987139">
        <w:rPr>
          <w:rFonts w:ascii="仿宋" w:eastAsia="仿宋" w:hAnsi="仿宋" w:cs="宋体" w:hint="eastAsia"/>
          <w:color w:val="333333"/>
          <w:kern w:val="0"/>
          <w:sz w:val="32"/>
          <w:szCs w:val="32"/>
        </w:rPr>
        <w:t>其他依照规定应当接受消防安全培训的人员。</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b/>
          <w:bCs/>
          <w:color w:val="333333"/>
          <w:kern w:val="0"/>
          <w:sz w:val="32"/>
          <w:szCs w:val="32"/>
        </w:rPr>
        <w:t>注：规定中的第（三）</w:t>
      </w:r>
      <w:proofErr w:type="gramStart"/>
      <w:r w:rsidRPr="00987139">
        <w:rPr>
          <w:rFonts w:ascii="仿宋" w:eastAsia="仿宋" w:hAnsi="仿宋" w:cs="宋体" w:hint="eastAsia"/>
          <w:b/>
          <w:bCs/>
          <w:color w:val="333333"/>
          <w:kern w:val="0"/>
          <w:sz w:val="32"/>
          <w:szCs w:val="32"/>
        </w:rPr>
        <w:t>项人员</w:t>
      </w:r>
      <w:proofErr w:type="gramEnd"/>
      <w:r w:rsidRPr="00987139">
        <w:rPr>
          <w:rFonts w:ascii="仿宋" w:eastAsia="仿宋" w:hAnsi="仿宋" w:cs="宋体" w:hint="eastAsia"/>
          <w:b/>
          <w:bCs/>
          <w:color w:val="333333"/>
          <w:kern w:val="0"/>
          <w:sz w:val="32"/>
          <w:szCs w:val="32"/>
        </w:rPr>
        <w:t>必须持证上岗。</w:t>
      </w:r>
    </w:p>
    <w:p w:rsidR="00987139" w:rsidRPr="00987139" w:rsidRDefault="00987139" w:rsidP="00987139">
      <w:pPr>
        <w:widowControl/>
        <w:shd w:val="clear" w:color="auto" w:fill="FFFFFF"/>
        <w:spacing w:line="555" w:lineRule="atLeast"/>
        <w:ind w:firstLine="645"/>
        <w:jc w:val="center"/>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第六章</w:t>
      </w:r>
      <w:r w:rsidRPr="00987139">
        <w:rPr>
          <w:rFonts w:ascii="微软雅黑" w:eastAsia="微软雅黑" w:hAnsi="微软雅黑" w:cs="宋体" w:hint="eastAsia"/>
          <w:color w:val="333333"/>
          <w:kern w:val="0"/>
          <w:sz w:val="32"/>
          <w:szCs w:val="32"/>
        </w:rPr>
        <w:t>  </w:t>
      </w:r>
      <w:r w:rsidRPr="00987139">
        <w:rPr>
          <w:rFonts w:ascii="黑体" w:eastAsia="黑体" w:hAnsi="黑体" w:cs="宋体" w:hint="eastAsia"/>
          <w:color w:val="333333"/>
          <w:kern w:val="0"/>
          <w:sz w:val="32"/>
          <w:szCs w:val="32"/>
        </w:rPr>
        <w:t>灭火、应急疏散预案和演练</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lastRenderedPageBreak/>
        <w:t>第三十八条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校区、二级单位、消防安全重点单位</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部位</w:t>
      </w:r>
      <w:r w:rsidRPr="00987139">
        <w:rPr>
          <w:rFonts w:ascii="微软雅黑" w:eastAsia="微软雅黑" w:hAnsi="微软雅黑" w:cs="宋体" w:hint="eastAsia"/>
          <w:color w:val="333333"/>
          <w:kern w:val="0"/>
          <w:sz w:val="32"/>
          <w:szCs w:val="32"/>
        </w:rPr>
        <w:t>)</w:t>
      </w:r>
      <w:r w:rsidRPr="00987139">
        <w:rPr>
          <w:rFonts w:ascii="仿宋" w:eastAsia="仿宋" w:hAnsi="仿宋" w:cs="宋体" w:hint="eastAsia"/>
          <w:color w:val="333333"/>
          <w:kern w:val="0"/>
          <w:sz w:val="32"/>
          <w:szCs w:val="32"/>
        </w:rPr>
        <w:t>应当制定相应的灭火和应急疏散预案，建立应急反应和处置机制，为火灾扑救和应急救援工作提供人员、装备等保障。</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仿宋" w:eastAsia="仿宋" w:hAnsi="仿宋" w:cs="宋体" w:hint="eastAsia"/>
          <w:color w:val="333333"/>
          <w:kern w:val="0"/>
          <w:sz w:val="32"/>
          <w:szCs w:val="32"/>
        </w:rPr>
        <w:t>灭火和应急疏散预案应当包括以下内容：</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（一）</w:t>
      </w:r>
      <w:r w:rsidRPr="00987139">
        <w:rPr>
          <w:rFonts w:ascii="仿宋" w:eastAsia="仿宋" w:hAnsi="仿宋" w:cs="宋体" w:hint="eastAsia"/>
          <w:color w:val="333333"/>
          <w:kern w:val="0"/>
          <w:sz w:val="32"/>
          <w:szCs w:val="32"/>
        </w:rPr>
        <w:t>组织机构：指挥协调组、灭火行动组、</w:t>
      </w:r>
      <w:proofErr w:type="gramStart"/>
      <w:r w:rsidRPr="00987139">
        <w:rPr>
          <w:rFonts w:ascii="仿宋" w:eastAsia="仿宋" w:hAnsi="仿宋" w:cs="宋体" w:hint="eastAsia"/>
          <w:color w:val="333333"/>
          <w:kern w:val="0"/>
          <w:sz w:val="32"/>
          <w:szCs w:val="32"/>
        </w:rPr>
        <w:t>通讯联络</w:t>
      </w:r>
      <w:proofErr w:type="gramEnd"/>
      <w:r w:rsidRPr="00987139">
        <w:rPr>
          <w:rFonts w:ascii="仿宋" w:eastAsia="仿宋" w:hAnsi="仿宋" w:cs="宋体" w:hint="eastAsia"/>
          <w:color w:val="333333"/>
          <w:kern w:val="0"/>
          <w:sz w:val="32"/>
          <w:szCs w:val="32"/>
        </w:rPr>
        <w:t>组、疏散引导组、安全防护救护组；</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（二）</w:t>
      </w:r>
      <w:r w:rsidRPr="00987139">
        <w:rPr>
          <w:rFonts w:ascii="仿宋" w:eastAsia="仿宋" w:hAnsi="仿宋" w:cs="宋体" w:hint="eastAsia"/>
          <w:color w:val="333333"/>
          <w:kern w:val="0"/>
          <w:sz w:val="32"/>
          <w:szCs w:val="32"/>
        </w:rPr>
        <w:t>报警和接警处置程序；</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（三）</w:t>
      </w:r>
      <w:r w:rsidRPr="00987139">
        <w:rPr>
          <w:rFonts w:ascii="仿宋" w:eastAsia="仿宋" w:hAnsi="仿宋" w:cs="宋体" w:hint="eastAsia"/>
          <w:color w:val="333333"/>
          <w:kern w:val="0"/>
          <w:sz w:val="32"/>
          <w:szCs w:val="32"/>
        </w:rPr>
        <w:t>应急疏散的组织程序和措施：</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（四）</w:t>
      </w:r>
      <w:r w:rsidRPr="00987139">
        <w:rPr>
          <w:rFonts w:ascii="仿宋" w:eastAsia="仿宋" w:hAnsi="仿宋" w:cs="宋体" w:hint="eastAsia"/>
          <w:color w:val="333333"/>
          <w:kern w:val="0"/>
          <w:sz w:val="32"/>
          <w:szCs w:val="32"/>
        </w:rPr>
        <w:t>扑救初起火灾的程序和措施；</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（五）</w:t>
      </w:r>
      <w:proofErr w:type="gramStart"/>
      <w:r w:rsidRPr="00987139">
        <w:rPr>
          <w:rFonts w:ascii="仿宋" w:eastAsia="仿宋" w:hAnsi="仿宋" w:cs="宋体" w:hint="eastAsia"/>
          <w:color w:val="333333"/>
          <w:kern w:val="0"/>
          <w:sz w:val="32"/>
          <w:szCs w:val="32"/>
        </w:rPr>
        <w:t>通讯联络</w:t>
      </w:r>
      <w:proofErr w:type="gramEnd"/>
      <w:r w:rsidRPr="00987139">
        <w:rPr>
          <w:rFonts w:ascii="仿宋" w:eastAsia="仿宋" w:hAnsi="仿宋" w:cs="宋体" w:hint="eastAsia"/>
          <w:color w:val="333333"/>
          <w:kern w:val="0"/>
          <w:sz w:val="32"/>
          <w:szCs w:val="32"/>
        </w:rPr>
        <w:t>、安全防护救护的程序和措施；</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微软雅黑" w:eastAsia="微软雅黑" w:hAnsi="微软雅黑" w:cs="宋体" w:hint="eastAsia"/>
          <w:color w:val="333333"/>
          <w:kern w:val="0"/>
          <w:sz w:val="32"/>
          <w:szCs w:val="32"/>
        </w:rPr>
        <w:t>（六）</w:t>
      </w:r>
      <w:r w:rsidRPr="00987139">
        <w:rPr>
          <w:rFonts w:ascii="仿宋" w:eastAsia="仿宋" w:hAnsi="仿宋" w:cs="宋体" w:hint="eastAsia"/>
          <w:color w:val="333333"/>
          <w:kern w:val="0"/>
          <w:sz w:val="32"/>
          <w:szCs w:val="32"/>
        </w:rPr>
        <w:t>其他需要明确的内容。</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第三十九条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实验室应当有针对性地制定突发事件应急处置预案，并将应急处置预案涉及到的生物、化学及易燃易爆物品的种类、性质、数量、危险性和应对措施及处置药品的名称、产地和储备等内容报校区保卫办公室备案。</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第四十条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校区内消防安全重点单位应当按照灭火和应急疏散预案每半年至少组织一次消防演练，并结合实际，不断完善预案。消防演练应当设置明显标识并事先告知演练范围内的人员，避免意外事故发生。</w:t>
      </w:r>
    </w:p>
    <w:p w:rsidR="00987139" w:rsidRPr="00987139" w:rsidRDefault="00987139" w:rsidP="00987139">
      <w:pPr>
        <w:widowControl/>
        <w:shd w:val="clear" w:color="auto" w:fill="FFFFFF"/>
        <w:spacing w:line="555" w:lineRule="atLeast"/>
        <w:ind w:firstLine="645"/>
        <w:jc w:val="center"/>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第七章</w:t>
      </w:r>
      <w:r w:rsidRPr="00987139">
        <w:rPr>
          <w:rFonts w:ascii="微软雅黑" w:eastAsia="微软雅黑" w:hAnsi="微软雅黑" w:cs="宋体" w:hint="eastAsia"/>
          <w:color w:val="333333"/>
          <w:kern w:val="0"/>
          <w:sz w:val="32"/>
          <w:szCs w:val="32"/>
        </w:rPr>
        <w:t>  </w:t>
      </w:r>
      <w:r w:rsidRPr="00987139">
        <w:rPr>
          <w:rFonts w:ascii="黑体" w:eastAsia="黑体" w:hAnsi="黑体" w:cs="宋体" w:hint="eastAsia"/>
          <w:color w:val="333333"/>
          <w:kern w:val="0"/>
          <w:sz w:val="32"/>
          <w:szCs w:val="32"/>
        </w:rPr>
        <w:t>消防经费</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第四十一条</w:t>
      </w:r>
      <w:r w:rsidRPr="00987139">
        <w:rPr>
          <w:rFonts w:ascii="Calibri" w:eastAsia="黑体" w:hAnsi="Calibri" w:cs="Calibri"/>
          <w:color w:val="333333"/>
          <w:kern w:val="0"/>
          <w:sz w:val="32"/>
          <w:szCs w:val="32"/>
        </w:rPr>
        <w:t> </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校区应当将消防经费纳入校区年度经费预算，保证消防经费投入，保障消防工作的需要。</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lastRenderedPageBreak/>
        <w:t>第四十二条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校区日常消防经费用于校内灭火器材的配置、维修、更新，灭火和应急疏散预案的备用设施、材料，以及消防宣传教育、培训等，保证校区消防工作正常开展。</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第四十三条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校区安排专项经费，用于解决火灾隐患，维修、检测、改造消防专用给水管网、消防专用供水系统、灭火系统、自动报警系统、防排烟系统、消防通讯系统、消防监控系统等消防设施。</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第四十四条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消防经费使用坚持专款专用、统筹兼顾、保证重点、勤俭节约的原则。任何单位和个人不得挤占、挪用消防经费。</w:t>
      </w:r>
    </w:p>
    <w:p w:rsidR="00987139" w:rsidRPr="00987139" w:rsidRDefault="00987139" w:rsidP="00987139">
      <w:pPr>
        <w:widowControl/>
        <w:shd w:val="clear" w:color="auto" w:fill="FFFFFF"/>
        <w:spacing w:line="555" w:lineRule="atLeast"/>
        <w:ind w:firstLine="645"/>
        <w:jc w:val="center"/>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第八章</w:t>
      </w:r>
      <w:r w:rsidRPr="00987139">
        <w:rPr>
          <w:rFonts w:ascii="微软雅黑" w:eastAsia="微软雅黑" w:hAnsi="微软雅黑" w:cs="宋体" w:hint="eastAsia"/>
          <w:color w:val="333333"/>
          <w:kern w:val="0"/>
          <w:sz w:val="32"/>
          <w:szCs w:val="32"/>
        </w:rPr>
        <w:t>  </w:t>
      </w:r>
      <w:r w:rsidRPr="00987139">
        <w:rPr>
          <w:rFonts w:ascii="黑体" w:eastAsia="黑体" w:hAnsi="黑体" w:cs="宋体" w:hint="eastAsia"/>
          <w:color w:val="333333"/>
          <w:kern w:val="0"/>
          <w:sz w:val="32"/>
          <w:szCs w:val="32"/>
        </w:rPr>
        <w:t>附</w:t>
      </w:r>
      <w:r w:rsidRPr="00987139">
        <w:rPr>
          <w:rFonts w:ascii="微软雅黑" w:eastAsia="微软雅黑" w:hAnsi="微软雅黑" w:cs="宋体" w:hint="eastAsia"/>
          <w:color w:val="333333"/>
          <w:kern w:val="0"/>
          <w:sz w:val="32"/>
          <w:szCs w:val="32"/>
        </w:rPr>
        <w:t>  </w:t>
      </w:r>
      <w:r w:rsidRPr="00987139">
        <w:rPr>
          <w:rFonts w:ascii="黑体" w:eastAsia="黑体" w:hAnsi="黑体" w:cs="宋体" w:hint="eastAsia"/>
          <w:color w:val="333333"/>
          <w:kern w:val="0"/>
          <w:sz w:val="32"/>
          <w:szCs w:val="32"/>
        </w:rPr>
        <w:t>则</w:t>
      </w:r>
    </w:p>
    <w:p w:rsidR="00987139" w:rsidRPr="00987139" w:rsidRDefault="00987139" w:rsidP="00987139">
      <w:pPr>
        <w:widowControl/>
        <w:shd w:val="clear" w:color="auto" w:fill="FFFFFF"/>
        <w:spacing w:line="555" w:lineRule="atLeast"/>
        <w:ind w:firstLine="645"/>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第四十五条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333333"/>
          <w:kern w:val="0"/>
          <w:sz w:val="32"/>
          <w:szCs w:val="32"/>
        </w:rPr>
        <w:t>本规定所称校区二级单位，包括学院、系、处、所、中心等。</w:t>
      </w:r>
    </w:p>
    <w:p w:rsidR="00987139" w:rsidRPr="00987139" w:rsidRDefault="00987139" w:rsidP="00987139">
      <w:pPr>
        <w:widowControl/>
        <w:shd w:val="clear" w:color="auto" w:fill="FFFFFF"/>
        <w:spacing w:line="555" w:lineRule="atLeast"/>
        <w:ind w:firstLine="645"/>
        <w:jc w:val="left"/>
        <w:rPr>
          <w:rFonts w:ascii="微软雅黑" w:eastAsia="微软雅黑" w:hAnsi="微软雅黑" w:cs="宋体" w:hint="eastAsia"/>
          <w:color w:val="333333"/>
          <w:kern w:val="0"/>
          <w:szCs w:val="21"/>
        </w:rPr>
      </w:pPr>
      <w:r w:rsidRPr="00987139">
        <w:rPr>
          <w:rFonts w:ascii="黑体" w:eastAsia="黑体" w:hAnsi="黑体" w:cs="宋体" w:hint="eastAsia"/>
          <w:color w:val="333333"/>
          <w:kern w:val="0"/>
          <w:sz w:val="32"/>
          <w:szCs w:val="32"/>
        </w:rPr>
        <w:t>第四十六条</w:t>
      </w:r>
      <w:r w:rsidRPr="00987139">
        <w:rPr>
          <w:rFonts w:ascii="微软雅黑" w:eastAsia="微软雅黑" w:hAnsi="微软雅黑" w:cs="宋体" w:hint="eastAsia"/>
          <w:color w:val="333333"/>
          <w:kern w:val="0"/>
          <w:sz w:val="32"/>
          <w:szCs w:val="32"/>
        </w:rPr>
        <w:t>  </w:t>
      </w:r>
      <w:r w:rsidRPr="00987139">
        <w:rPr>
          <w:rFonts w:ascii="仿宋" w:eastAsia="仿宋" w:hAnsi="仿宋" w:cs="宋体" w:hint="eastAsia"/>
          <w:color w:val="000000"/>
          <w:spacing w:val="15"/>
          <w:kern w:val="0"/>
          <w:sz w:val="32"/>
          <w:szCs w:val="32"/>
        </w:rPr>
        <w:t>本管理规定自公布之日起执行</w:t>
      </w:r>
      <w:r w:rsidRPr="00987139">
        <w:rPr>
          <w:rFonts w:ascii="仿宋" w:eastAsia="仿宋" w:hAnsi="仿宋" w:cs="宋体" w:hint="eastAsia"/>
          <w:color w:val="333333"/>
          <w:kern w:val="0"/>
          <w:sz w:val="32"/>
          <w:szCs w:val="32"/>
        </w:rPr>
        <w:t>。</w:t>
      </w:r>
    </w:p>
    <w:p w:rsidR="00B04BCE" w:rsidRPr="00987139" w:rsidRDefault="00B04BCE"/>
    <w:sectPr w:rsidR="00B04BCE" w:rsidRPr="00987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D6"/>
    <w:rsid w:val="00295EC5"/>
    <w:rsid w:val="0052745B"/>
    <w:rsid w:val="00534AC7"/>
    <w:rsid w:val="00694319"/>
    <w:rsid w:val="00743374"/>
    <w:rsid w:val="008F74D6"/>
    <w:rsid w:val="00987139"/>
    <w:rsid w:val="00B04BCE"/>
    <w:rsid w:val="00B23981"/>
    <w:rsid w:val="00D844DF"/>
    <w:rsid w:val="00F01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E255F-DA90-4B49-BF4C-B6FF6623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04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1022</Words>
  <Characters>5828</Characters>
  <Application>Microsoft Office Word</Application>
  <DocSecurity>0</DocSecurity>
  <Lines>48</Lines>
  <Paragraphs>13</Paragraphs>
  <ScaleCrop>false</ScaleCrop>
  <Company>神州网信技术有限公司</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ZhangJun1</dc:creator>
  <cp:keywords/>
  <dc:description/>
  <cp:lastModifiedBy>ZhangJun1</cp:lastModifiedBy>
  <cp:revision>2</cp:revision>
  <dcterms:created xsi:type="dcterms:W3CDTF">2024-05-24T03:16:00Z</dcterms:created>
  <dcterms:modified xsi:type="dcterms:W3CDTF">2024-05-24T03:16:00Z</dcterms:modified>
</cp:coreProperties>
</file>