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B01D" w14:textId="77777777" w:rsidR="007E0063" w:rsidRDefault="001E476C">
      <w:pPr>
        <w:jc w:val="center"/>
        <w:textAlignment w:val="baseline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2021年度</w:t>
      </w:r>
      <w:r>
        <w:rPr>
          <w:rFonts w:ascii="宋体" w:eastAsia="宋体" w:hAnsi="宋体"/>
          <w:b/>
          <w:bCs/>
          <w:sz w:val="44"/>
          <w:szCs w:val="44"/>
        </w:rPr>
        <w:t>番禺校区党委党员</w:t>
      </w:r>
    </w:p>
    <w:p w14:paraId="3ECBFDE2" w14:textId="77777777" w:rsidR="007E0063" w:rsidRDefault="001E476C">
      <w:pPr>
        <w:jc w:val="center"/>
        <w:textAlignment w:val="baseline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t>先锋模范岗名单</w:t>
      </w:r>
    </w:p>
    <w:p w14:paraId="32D7AD88" w14:textId="77777777" w:rsidR="007E0063" w:rsidRDefault="001E476C">
      <w:pPr>
        <w:jc w:val="center"/>
        <w:textAlignment w:val="baseline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（以姓氏笔画排列）</w:t>
      </w:r>
    </w:p>
    <w:tbl>
      <w:tblPr>
        <w:tblStyle w:val="a3"/>
        <w:tblW w:w="8994" w:type="dxa"/>
        <w:tblLook w:val="04A0" w:firstRow="1" w:lastRow="0" w:firstColumn="1" w:lastColumn="0" w:noHBand="0" w:noVBand="1"/>
      </w:tblPr>
      <w:tblGrid>
        <w:gridCol w:w="1464"/>
        <w:gridCol w:w="2145"/>
        <w:gridCol w:w="5385"/>
      </w:tblGrid>
      <w:tr w:rsidR="007E0063" w14:paraId="60D12EB1" w14:textId="77777777">
        <w:tc>
          <w:tcPr>
            <w:tcW w:w="1464" w:type="dxa"/>
          </w:tcPr>
          <w:p w14:paraId="17291080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45" w:type="dxa"/>
          </w:tcPr>
          <w:p w14:paraId="1D6ACD07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385" w:type="dxa"/>
          </w:tcPr>
          <w:p w14:paraId="254846CF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所在支部</w:t>
            </w:r>
          </w:p>
        </w:tc>
      </w:tr>
      <w:tr w:rsidR="007E0063" w14:paraId="7AFE816A" w14:textId="77777777">
        <w:trPr>
          <w:trHeight w:val="772"/>
        </w:trPr>
        <w:tc>
          <w:tcPr>
            <w:tcW w:w="1464" w:type="dxa"/>
          </w:tcPr>
          <w:p w14:paraId="53F91EAE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14:paraId="171AE602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于卓群</w:t>
            </w:r>
            <w:proofErr w:type="gramEnd"/>
          </w:p>
        </w:tc>
        <w:tc>
          <w:tcPr>
            <w:tcW w:w="5385" w:type="dxa"/>
          </w:tcPr>
          <w:p w14:paraId="7DF6AAAC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番禺校区后勤党支部</w:t>
            </w:r>
          </w:p>
        </w:tc>
      </w:tr>
      <w:tr w:rsidR="007E0063" w14:paraId="530E260A" w14:textId="77777777">
        <w:trPr>
          <w:trHeight w:val="772"/>
        </w:trPr>
        <w:tc>
          <w:tcPr>
            <w:tcW w:w="1464" w:type="dxa"/>
          </w:tcPr>
          <w:p w14:paraId="10B7C64F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14:paraId="753F6F7B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王柳婵</w:t>
            </w:r>
          </w:p>
        </w:tc>
        <w:tc>
          <w:tcPr>
            <w:tcW w:w="5385" w:type="dxa"/>
          </w:tcPr>
          <w:p w14:paraId="1DA4B706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纳米光子学研究院党支部</w:t>
            </w:r>
          </w:p>
        </w:tc>
      </w:tr>
      <w:tr w:rsidR="007E0063" w14:paraId="43E5F176" w14:textId="77777777">
        <w:trPr>
          <w:trHeight w:val="772"/>
        </w:trPr>
        <w:tc>
          <w:tcPr>
            <w:tcW w:w="1464" w:type="dxa"/>
          </w:tcPr>
          <w:p w14:paraId="60D624B3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45" w:type="dxa"/>
          </w:tcPr>
          <w:p w14:paraId="124AC36B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刘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润</w:t>
            </w:r>
          </w:p>
        </w:tc>
        <w:tc>
          <w:tcPr>
            <w:tcW w:w="5385" w:type="dxa"/>
          </w:tcPr>
          <w:p w14:paraId="593791EC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环境与气候研究院教师党支部</w:t>
            </w:r>
          </w:p>
        </w:tc>
      </w:tr>
      <w:tr w:rsidR="007E0063" w14:paraId="25EBC32E" w14:textId="77777777">
        <w:trPr>
          <w:trHeight w:val="772"/>
        </w:trPr>
        <w:tc>
          <w:tcPr>
            <w:tcW w:w="1464" w:type="dxa"/>
          </w:tcPr>
          <w:p w14:paraId="676D16D4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45" w:type="dxa"/>
          </w:tcPr>
          <w:p w14:paraId="5F11B07C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刘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颖</w:t>
            </w:r>
          </w:p>
        </w:tc>
        <w:tc>
          <w:tcPr>
            <w:tcW w:w="5385" w:type="dxa"/>
          </w:tcPr>
          <w:p w14:paraId="44AC6D59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光子技术研究院第二党支部</w:t>
            </w:r>
          </w:p>
        </w:tc>
      </w:tr>
      <w:tr w:rsidR="007E0063" w14:paraId="3D00F21A" w14:textId="77777777">
        <w:trPr>
          <w:trHeight w:val="732"/>
        </w:trPr>
        <w:tc>
          <w:tcPr>
            <w:tcW w:w="1464" w:type="dxa"/>
          </w:tcPr>
          <w:p w14:paraId="60AB7900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45" w:type="dxa"/>
          </w:tcPr>
          <w:p w14:paraId="2D4DE52B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李孜博</w:t>
            </w:r>
          </w:p>
        </w:tc>
        <w:tc>
          <w:tcPr>
            <w:tcW w:w="5385" w:type="dxa"/>
          </w:tcPr>
          <w:p w14:paraId="205D793E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番禺校区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保卫办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四海</w:t>
            </w:r>
            <w:proofErr w:type="gramEnd"/>
            <w:r>
              <w:rPr>
                <w:rFonts w:ascii="宋体" w:eastAsia="宋体" w:hAnsi="宋体"/>
                <w:bCs/>
                <w:sz w:val="28"/>
                <w:szCs w:val="28"/>
              </w:rPr>
              <w:t>书院联合党支部</w:t>
            </w:r>
          </w:p>
        </w:tc>
      </w:tr>
      <w:tr w:rsidR="007E0063" w14:paraId="60559945" w14:textId="77777777">
        <w:trPr>
          <w:trHeight w:val="732"/>
        </w:trPr>
        <w:tc>
          <w:tcPr>
            <w:tcW w:w="1464" w:type="dxa"/>
          </w:tcPr>
          <w:p w14:paraId="68549A39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145" w:type="dxa"/>
          </w:tcPr>
          <w:p w14:paraId="10AD6130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胡心源</w:t>
            </w:r>
          </w:p>
        </w:tc>
        <w:tc>
          <w:tcPr>
            <w:tcW w:w="5385" w:type="dxa"/>
          </w:tcPr>
          <w:p w14:paraId="6676382A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光子技术研究院第一党支部</w:t>
            </w:r>
          </w:p>
        </w:tc>
      </w:tr>
      <w:tr w:rsidR="007E0063" w14:paraId="6F50D1D9" w14:textId="77777777">
        <w:tc>
          <w:tcPr>
            <w:tcW w:w="1464" w:type="dxa"/>
          </w:tcPr>
          <w:p w14:paraId="4EE5C920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145" w:type="dxa"/>
          </w:tcPr>
          <w:p w14:paraId="6061C164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徐海保</w:t>
            </w:r>
          </w:p>
        </w:tc>
        <w:tc>
          <w:tcPr>
            <w:tcW w:w="5385" w:type="dxa"/>
          </w:tcPr>
          <w:p w14:paraId="21450155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环境与气候研究院学生党支部</w:t>
            </w:r>
          </w:p>
        </w:tc>
      </w:tr>
      <w:tr w:rsidR="007E0063" w14:paraId="4F0AE0E9" w14:textId="77777777">
        <w:tc>
          <w:tcPr>
            <w:tcW w:w="1464" w:type="dxa"/>
          </w:tcPr>
          <w:p w14:paraId="0A8F65F9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45" w:type="dxa"/>
          </w:tcPr>
          <w:p w14:paraId="3A47C9EA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黄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5385" w:type="dxa"/>
          </w:tcPr>
          <w:p w14:paraId="6F19E248" w14:textId="77777777" w:rsidR="007E0063" w:rsidRDefault="001E476C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番禺校区机关党支部</w:t>
            </w:r>
          </w:p>
        </w:tc>
      </w:tr>
    </w:tbl>
    <w:p w14:paraId="6F63351D" w14:textId="77777777" w:rsidR="007E0063" w:rsidRDefault="007E0063">
      <w:pPr>
        <w:textAlignment w:val="baseline"/>
        <w:rPr>
          <w:sz w:val="20"/>
        </w:rPr>
      </w:pPr>
    </w:p>
    <w:sectPr w:rsidR="007E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A4"/>
    <w:rsid w:val="001E476C"/>
    <w:rsid w:val="00211DF4"/>
    <w:rsid w:val="002A51A1"/>
    <w:rsid w:val="003020A1"/>
    <w:rsid w:val="0034531C"/>
    <w:rsid w:val="007E0063"/>
    <w:rsid w:val="00826D1A"/>
    <w:rsid w:val="00930459"/>
    <w:rsid w:val="009C0DA9"/>
    <w:rsid w:val="00A51208"/>
    <w:rsid w:val="00A61837"/>
    <w:rsid w:val="00FE14A4"/>
    <w:rsid w:val="5CC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91F6"/>
  <w15:docId w15:val="{F1109BD4-E182-4D8F-A9FA-AAD97FFB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耿雪松</dc:creator>
  <cp:lastModifiedBy>Cao Keteng</cp:lastModifiedBy>
  <cp:revision>3</cp:revision>
  <dcterms:created xsi:type="dcterms:W3CDTF">2022-01-04T23:20:00Z</dcterms:created>
  <dcterms:modified xsi:type="dcterms:W3CDTF">2022-01-04T23:20:00Z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8ECCB50B8C5140568D5E33B0A3205CC3</vt:lpwstr>
  </property>
</Properties>
</file>